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3132" w14:textId="7088AC9D" w:rsidR="00376DA5" w:rsidRPr="00A07810" w:rsidRDefault="00376DA5" w:rsidP="00376DA5">
      <w:pPr>
        <w:spacing w:before="88" w:after="0"/>
        <w:jc w:val="center"/>
        <w:rPr>
          <w:rFonts w:ascii="Times New Roman" w:hAnsi="Times New Roman"/>
          <w:b/>
          <w:sz w:val="24"/>
        </w:rPr>
      </w:pPr>
      <w:r w:rsidRPr="00A07810">
        <w:rPr>
          <w:rFonts w:ascii="Times New Roman" w:hAnsi="Times New Roman"/>
          <w:b/>
          <w:sz w:val="24"/>
          <w:lang w:val="mk-MK"/>
        </w:rPr>
        <w:t xml:space="preserve">БАРАЊЕ </w:t>
      </w:r>
      <w:r w:rsidRPr="00A07810">
        <w:rPr>
          <w:rFonts w:ascii="Times New Roman" w:hAnsi="Times New Roman"/>
          <w:b/>
          <w:sz w:val="24"/>
        </w:rPr>
        <w:t xml:space="preserve">ЗА </w:t>
      </w:r>
      <w:r w:rsidRPr="00A07810">
        <w:rPr>
          <w:rFonts w:ascii="Times New Roman" w:hAnsi="Times New Roman"/>
          <w:b/>
          <w:sz w:val="24"/>
          <w:lang w:val="mk-MK"/>
        </w:rPr>
        <w:t>ДО</w:t>
      </w:r>
      <w:r w:rsidR="004739EC">
        <w:rPr>
          <w:rFonts w:ascii="Times New Roman" w:hAnsi="Times New Roman"/>
          <w:b/>
          <w:sz w:val="24"/>
          <w:lang w:val="mk-MK"/>
        </w:rPr>
        <w:t>СТАВУВАЊЕ ПОНУДИ ЗА СПРОВЕДУВАЧ</w:t>
      </w:r>
      <w:r w:rsidRPr="00A07810">
        <w:rPr>
          <w:rFonts w:ascii="Times New Roman" w:hAnsi="Times New Roman"/>
          <w:b/>
          <w:sz w:val="24"/>
          <w:lang w:val="mk-MK"/>
        </w:rPr>
        <w:t xml:space="preserve"> НА</w:t>
      </w:r>
      <w:r w:rsidR="00FD0055">
        <w:rPr>
          <w:rFonts w:ascii="Times New Roman" w:hAnsi="Times New Roman"/>
          <w:b/>
          <w:sz w:val="24"/>
          <w:lang w:val="mk-MK"/>
        </w:rPr>
        <w:t xml:space="preserve"> ОНЛАЈН</w:t>
      </w:r>
      <w:r w:rsidRPr="00A07810">
        <w:rPr>
          <w:rFonts w:ascii="Times New Roman" w:hAnsi="Times New Roman"/>
          <w:b/>
          <w:sz w:val="24"/>
          <w:lang w:val="mk-MK"/>
        </w:rPr>
        <w:t xml:space="preserve"> КУРС </w:t>
      </w:r>
      <w:r w:rsidR="006E0455">
        <w:rPr>
          <w:rFonts w:ascii="Times New Roman" w:hAnsi="Times New Roman"/>
          <w:b/>
          <w:sz w:val="24"/>
          <w:lang w:val="mk-MK"/>
        </w:rPr>
        <w:t>ПО АНГЛИСКИ ЈАЗИК</w:t>
      </w:r>
    </w:p>
    <w:p w14:paraId="6F4C4E10" w14:textId="77777777" w:rsidR="00376DA5" w:rsidRPr="00A07810" w:rsidRDefault="00376DA5" w:rsidP="00376DA5">
      <w:pPr>
        <w:pStyle w:val="BodyText"/>
        <w:spacing w:after="0"/>
        <w:ind w:left="3435" w:right="3502"/>
        <w:jc w:val="center"/>
        <w:rPr>
          <w:rFonts w:ascii="Times New Roman" w:hAnsi="Times New Roman"/>
        </w:rPr>
      </w:pPr>
      <w:proofErr w:type="spellStart"/>
      <w:r w:rsidRPr="00A07810">
        <w:rPr>
          <w:rFonts w:ascii="Times New Roman" w:hAnsi="Times New Roman"/>
        </w:rPr>
        <w:t>Во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рамките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на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проектот</w:t>
      </w:r>
      <w:proofErr w:type="spellEnd"/>
      <w:r w:rsidRPr="00A07810">
        <w:rPr>
          <w:rFonts w:ascii="Times New Roman" w:hAnsi="Times New Roman"/>
        </w:rPr>
        <w:t>:</w:t>
      </w:r>
    </w:p>
    <w:p w14:paraId="5D5BA23D" w14:textId="77777777" w:rsidR="00376DA5" w:rsidRPr="00A07810" w:rsidRDefault="00376DA5" w:rsidP="00376DA5">
      <w:pPr>
        <w:pStyle w:val="BodyText"/>
        <w:spacing w:before="4" w:after="0" w:line="244" w:lineRule="auto"/>
        <w:ind w:left="103" w:right="171"/>
        <w:jc w:val="center"/>
        <w:rPr>
          <w:rFonts w:ascii="Times New Roman" w:hAnsi="Times New Roman"/>
        </w:rPr>
      </w:pPr>
      <w:r w:rsidRPr="00A07810">
        <w:rPr>
          <w:rFonts w:ascii="Times New Roman" w:hAnsi="Times New Roman"/>
        </w:rPr>
        <w:t>„</w:t>
      </w:r>
      <w:proofErr w:type="spellStart"/>
      <w:r w:rsidRPr="00A07810">
        <w:rPr>
          <w:rFonts w:ascii="Times New Roman" w:hAnsi="Times New Roman"/>
        </w:rPr>
        <w:t>Зголемување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на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пристапот</w:t>
      </w:r>
      <w:proofErr w:type="spellEnd"/>
      <w:r w:rsidRPr="00A07810">
        <w:rPr>
          <w:rFonts w:ascii="Times New Roman" w:hAnsi="Times New Roman"/>
        </w:rPr>
        <w:t xml:space="preserve"> и </w:t>
      </w:r>
      <w:proofErr w:type="spellStart"/>
      <w:r w:rsidRPr="00A07810">
        <w:rPr>
          <w:rFonts w:ascii="Times New Roman" w:hAnsi="Times New Roman"/>
        </w:rPr>
        <w:t>учеството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на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учениците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Роми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во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средното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образование</w:t>
      </w:r>
      <w:proofErr w:type="spellEnd"/>
      <w:r w:rsidRPr="00A07810">
        <w:rPr>
          <w:rFonts w:ascii="Times New Roman" w:hAnsi="Times New Roman"/>
        </w:rPr>
        <w:t xml:space="preserve"> и </w:t>
      </w:r>
      <w:proofErr w:type="spellStart"/>
      <w:r w:rsidRPr="00A07810">
        <w:rPr>
          <w:rFonts w:ascii="Times New Roman" w:hAnsi="Times New Roman"/>
        </w:rPr>
        <w:t>транзиција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на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пазарот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на</w:t>
      </w:r>
      <w:proofErr w:type="spellEnd"/>
      <w:r w:rsidRPr="00A07810">
        <w:rPr>
          <w:rFonts w:ascii="Times New Roman" w:hAnsi="Times New Roman"/>
        </w:rPr>
        <w:t xml:space="preserve"> </w:t>
      </w:r>
      <w:proofErr w:type="spellStart"/>
      <w:r w:rsidRPr="00A07810">
        <w:rPr>
          <w:rFonts w:ascii="Times New Roman" w:hAnsi="Times New Roman"/>
        </w:rPr>
        <w:t>труд</w:t>
      </w:r>
      <w:proofErr w:type="spellEnd"/>
      <w:r w:rsidRPr="00A07810">
        <w:rPr>
          <w:rFonts w:ascii="Times New Roman" w:hAnsi="Times New Roman"/>
        </w:rPr>
        <w:t>“</w:t>
      </w:r>
    </w:p>
    <w:p w14:paraId="17A0AE45" w14:textId="77777777" w:rsidR="00D74B64" w:rsidRPr="00A07810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  <w:sz w:val="22"/>
          <w:szCs w:val="22"/>
          <w:shd w:val="clear" w:color="auto" w:fill="FFFFFF"/>
        </w:rPr>
      </w:pPr>
      <w:r w:rsidRPr="00A07810">
        <w:rPr>
          <w:b/>
          <w:sz w:val="22"/>
          <w:szCs w:val="22"/>
          <w:shd w:val="clear" w:color="auto" w:fill="FFFFFF"/>
        </w:rPr>
        <w:t>Општи услови</w:t>
      </w:r>
    </w:p>
    <w:p w14:paraId="0A4A51EE" w14:textId="196E5B87" w:rsidR="00D74B64" w:rsidRPr="00A07810" w:rsidRDefault="00D74B64" w:rsidP="00577367">
      <w:pPr>
        <w:pStyle w:val="ListParagraph"/>
        <w:numPr>
          <w:ilvl w:val="1"/>
          <w:numId w:val="2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 xml:space="preserve">Набавувач Здружение на граѓани „Ромаверзитас“ </w:t>
      </w:r>
      <w:r w:rsidR="004739EC">
        <w:rPr>
          <w:sz w:val="22"/>
          <w:szCs w:val="22"/>
          <w:shd w:val="clear" w:color="auto" w:fill="FFFFFF"/>
        </w:rPr>
        <w:t>–</w:t>
      </w:r>
      <w:r w:rsidRPr="00A07810">
        <w:rPr>
          <w:sz w:val="22"/>
          <w:szCs w:val="22"/>
          <w:shd w:val="clear" w:color="auto" w:fill="FFFFFF"/>
        </w:rPr>
        <w:t xml:space="preserve"> Скопје</w:t>
      </w:r>
      <w:r w:rsidR="004739EC">
        <w:rPr>
          <w:sz w:val="22"/>
          <w:szCs w:val="22"/>
          <w:shd w:val="clear" w:color="auto" w:fill="FFFFFF"/>
        </w:rPr>
        <w:t>;</w:t>
      </w:r>
    </w:p>
    <w:p w14:paraId="3181EB9B" w14:textId="39B9FAD2" w:rsidR="00D74B64" w:rsidRPr="00A07810" w:rsidRDefault="00D74B64" w:rsidP="00577367">
      <w:pPr>
        <w:pStyle w:val="ListParagraph"/>
        <w:numPr>
          <w:ilvl w:val="1"/>
          <w:numId w:val="2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 xml:space="preserve">Предмет на барањето: Прибирање на понуди </w:t>
      </w:r>
      <w:r w:rsidR="00E77D36" w:rsidRPr="00A07810">
        <w:rPr>
          <w:sz w:val="22"/>
          <w:szCs w:val="22"/>
        </w:rPr>
        <w:t xml:space="preserve">од </w:t>
      </w:r>
      <w:r w:rsidR="00376DA5" w:rsidRPr="00A07810">
        <w:rPr>
          <w:sz w:val="22"/>
          <w:szCs w:val="22"/>
        </w:rPr>
        <w:t xml:space="preserve">правни лица за спроведување на курс </w:t>
      </w:r>
      <w:r w:rsidR="006E0455">
        <w:rPr>
          <w:sz w:val="22"/>
          <w:szCs w:val="22"/>
        </w:rPr>
        <w:t>за англиски јазик</w:t>
      </w:r>
      <w:r w:rsidR="004739EC">
        <w:rPr>
          <w:sz w:val="22"/>
          <w:szCs w:val="22"/>
        </w:rPr>
        <w:t>;</w:t>
      </w:r>
    </w:p>
    <w:p w14:paraId="7C506AEB" w14:textId="7EC2CFE5" w:rsidR="0006096C" w:rsidRPr="00A07810" w:rsidRDefault="0006096C" w:rsidP="00577367">
      <w:pPr>
        <w:pStyle w:val="ListParagraph"/>
        <w:numPr>
          <w:ilvl w:val="1"/>
          <w:numId w:val="2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</w:rPr>
        <w:t>Ромаверзитас Македонија е партнерска организација на Ромскиот едукативен фонд во Будимпешта (РЕФ) и како таква е назначена за учество во регионалниот проект "Зголемени можности за образование на студенти Роми и млади Роми во Западен Балкан и Турција", финансиран од Европската Унија</w:t>
      </w:r>
      <w:r w:rsidR="006E0455">
        <w:rPr>
          <w:sz w:val="22"/>
          <w:szCs w:val="22"/>
        </w:rPr>
        <w:t xml:space="preserve"> и РЕФ</w:t>
      </w:r>
      <w:r w:rsidRPr="00A07810">
        <w:rPr>
          <w:sz w:val="22"/>
          <w:szCs w:val="22"/>
        </w:rPr>
        <w:t>. Главната цел на регионалниот проект е да се затвори јазот меѓу Ромите и не-Ромите, да се обезбеди пристап до квалитетно образование за Ромите во сите фази и да се обезбеди непречена транзиција од образованието до вработување промовирање на трајни системски промени во Западен Балкан и Турција. Во рамките на овој регионален проект, Ромаверзитас го спроведува проектот  „Зголемување на пристапот и учеството на учениците Роми во средното образование и транзиција на пазарот на труд“.</w:t>
      </w:r>
      <w:r w:rsidRPr="00A07810">
        <w:rPr>
          <w:sz w:val="22"/>
          <w:szCs w:val="22"/>
          <w:shd w:val="clear" w:color="auto" w:fill="FFFFFF"/>
        </w:rPr>
        <w:t xml:space="preserve"> За реализација на планираните проектни активности здружението го објавува ова барање преку веб страната на здружението до квалификувани субјекти на територијата на </w:t>
      </w:r>
      <w:r w:rsidR="00A224EF" w:rsidRPr="00A07810">
        <w:rPr>
          <w:sz w:val="22"/>
          <w:szCs w:val="22"/>
          <w:shd w:val="clear" w:color="auto" w:fill="FFFFFF"/>
        </w:rPr>
        <w:t>Република Северна Македонија</w:t>
      </w:r>
      <w:r w:rsidRPr="00A07810">
        <w:rPr>
          <w:sz w:val="22"/>
          <w:szCs w:val="22"/>
          <w:shd w:val="clear" w:color="auto" w:fill="FFFFFF"/>
        </w:rPr>
        <w:t xml:space="preserve"> за добивање соодветни понуди за анг</w:t>
      </w:r>
      <w:r w:rsidR="004739EC">
        <w:rPr>
          <w:sz w:val="22"/>
          <w:szCs w:val="22"/>
          <w:shd w:val="clear" w:color="auto" w:fill="FFFFFF"/>
        </w:rPr>
        <w:t>ажман опишан подолу во барањето;</w:t>
      </w:r>
    </w:p>
    <w:p w14:paraId="3FC6C55B" w14:textId="5029B48B" w:rsidR="00D74B64" w:rsidRPr="00A07810" w:rsidRDefault="00D74B64" w:rsidP="00577367">
      <w:pPr>
        <w:pStyle w:val="ListParagraph"/>
        <w:numPr>
          <w:ilvl w:val="1"/>
          <w:numId w:val="2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>Секој понудувач мора да достави вкупна понуда по сите ставки, во спротивно ќе се смета дека понудата не е ц</w:t>
      </w:r>
      <w:r w:rsidR="004739EC">
        <w:rPr>
          <w:sz w:val="22"/>
          <w:szCs w:val="22"/>
          <w:shd w:val="clear" w:color="auto" w:fill="FFFFFF"/>
        </w:rPr>
        <w:t>елосна и истата ќе биде одбиена;</w:t>
      </w:r>
    </w:p>
    <w:p w14:paraId="478E1AC9" w14:textId="74B74425" w:rsidR="00D74B64" w:rsidRPr="00A07810" w:rsidRDefault="00D74B64" w:rsidP="00577367">
      <w:pPr>
        <w:pStyle w:val="ListParagraph"/>
        <w:numPr>
          <w:ilvl w:val="1"/>
          <w:numId w:val="2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>Понудувачот во случај на избор на неговата понуда</w:t>
      </w:r>
      <w:r w:rsidR="004739EC">
        <w:rPr>
          <w:sz w:val="22"/>
          <w:szCs w:val="22"/>
          <w:shd w:val="clear" w:color="auto" w:fill="FFFFFF"/>
        </w:rPr>
        <w:t xml:space="preserve"> доколку е ДДВ обврзник</w:t>
      </w:r>
      <w:r w:rsidRPr="00A07810">
        <w:rPr>
          <w:sz w:val="22"/>
          <w:szCs w:val="22"/>
          <w:shd w:val="clear" w:color="auto" w:fill="FFFFFF"/>
        </w:rPr>
        <w:t xml:space="preserve"> е должен да обезбеди фактура од Управа за Јавни Приходи без ДДВ, поради исплата од страна на средства од г</w:t>
      </w:r>
      <w:r w:rsidR="004739EC">
        <w:rPr>
          <w:sz w:val="22"/>
          <w:szCs w:val="22"/>
          <w:shd w:val="clear" w:color="auto" w:fill="FFFFFF"/>
        </w:rPr>
        <w:t>рант на Европска Унија;</w:t>
      </w:r>
    </w:p>
    <w:p w14:paraId="31A66BFC" w14:textId="77777777" w:rsidR="00D74B64" w:rsidRPr="00A07810" w:rsidRDefault="00D74B64" w:rsidP="00D74B64">
      <w:pPr>
        <w:rPr>
          <w:rFonts w:ascii="Times New Roman" w:hAnsi="Times New Roman"/>
          <w:shd w:val="clear" w:color="auto" w:fill="FFFFFF"/>
          <w:lang w:val="mk-MK"/>
        </w:rPr>
      </w:pPr>
    </w:p>
    <w:p w14:paraId="588969A7" w14:textId="77777777" w:rsidR="00D74B64" w:rsidRPr="00A07810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  <w:sz w:val="22"/>
          <w:szCs w:val="22"/>
          <w:shd w:val="clear" w:color="auto" w:fill="FFFFFF"/>
        </w:rPr>
      </w:pPr>
      <w:r w:rsidRPr="00A07810">
        <w:rPr>
          <w:b/>
          <w:sz w:val="22"/>
          <w:szCs w:val="22"/>
          <w:shd w:val="clear" w:color="auto" w:fill="FFFFFF"/>
        </w:rPr>
        <w:t>Понуда</w:t>
      </w:r>
    </w:p>
    <w:p w14:paraId="2AA713F8" w14:textId="77777777" w:rsidR="00D74B64" w:rsidRPr="00A07810" w:rsidRDefault="00D74B64" w:rsidP="00577367">
      <w:pPr>
        <w:pStyle w:val="ListParagraph"/>
        <w:numPr>
          <w:ilvl w:val="1"/>
          <w:numId w:val="2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>Понудувачот треба да достави понуда согалсно потребите на набавувачот , а во понудените содржини да содржи:</w:t>
      </w:r>
    </w:p>
    <w:p w14:paraId="66B5E4F0" w14:textId="29F80ACF" w:rsidR="00D74B64" w:rsidRPr="00A07810" w:rsidRDefault="00D74B64" w:rsidP="00577367">
      <w:pPr>
        <w:pStyle w:val="ListParagraph"/>
        <w:numPr>
          <w:ilvl w:val="0"/>
          <w:numId w:val="29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 xml:space="preserve">Понуда за </w:t>
      </w:r>
      <w:r w:rsidR="006E0455">
        <w:rPr>
          <w:sz w:val="22"/>
          <w:szCs w:val="22"/>
          <w:shd w:val="clear" w:color="auto" w:fill="FFFFFF"/>
        </w:rPr>
        <w:t xml:space="preserve">реализирање на </w:t>
      </w:r>
      <w:r w:rsidR="00577367">
        <w:rPr>
          <w:sz w:val="22"/>
          <w:szCs w:val="22"/>
          <w:shd w:val="clear" w:color="auto" w:fill="FFFFFF"/>
        </w:rPr>
        <w:t xml:space="preserve">интензивен </w:t>
      </w:r>
      <w:r w:rsidR="006E0455">
        <w:rPr>
          <w:sz w:val="22"/>
          <w:szCs w:val="22"/>
          <w:shd w:val="clear" w:color="auto" w:fill="FFFFFF"/>
        </w:rPr>
        <w:t>курс за 2</w:t>
      </w:r>
      <w:r w:rsidR="00376DA5" w:rsidRPr="00A07810">
        <w:rPr>
          <w:sz w:val="22"/>
          <w:szCs w:val="22"/>
          <w:shd w:val="clear" w:color="auto" w:fill="FFFFFF"/>
        </w:rPr>
        <w:t>0 лица</w:t>
      </w:r>
      <w:r w:rsidR="00F5188B">
        <w:rPr>
          <w:sz w:val="22"/>
          <w:szCs w:val="22"/>
          <w:shd w:val="clear" w:color="auto" w:fill="FFFFFF"/>
        </w:rPr>
        <w:t>,</w:t>
      </w:r>
      <w:r w:rsidR="00376DA5" w:rsidRPr="00A07810">
        <w:rPr>
          <w:sz w:val="22"/>
          <w:szCs w:val="22"/>
          <w:shd w:val="clear" w:color="auto" w:fill="FFFFFF"/>
        </w:rPr>
        <w:t xml:space="preserve"> </w:t>
      </w:r>
      <w:r w:rsidR="00F5188B">
        <w:rPr>
          <w:sz w:val="22"/>
          <w:szCs w:val="22"/>
          <w:shd w:val="clear" w:color="auto" w:fill="FFFFFF"/>
        </w:rPr>
        <w:t xml:space="preserve">вкупно </w:t>
      </w:r>
      <w:r w:rsidR="00577367">
        <w:rPr>
          <w:sz w:val="22"/>
          <w:szCs w:val="22"/>
          <w:shd w:val="clear" w:color="auto" w:fill="FFFFFF"/>
        </w:rPr>
        <w:t>48</w:t>
      </w:r>
      <w:r w:rsidR="00F5188B">
        <w:rPr>
          <w:sz w:val="22"/>
          <w:szCs w:val="22"/>
          <w:shd w:val="clear" w:color="auto" w:fill="FFFFFF"/>
        </w:rPr>
        <w:t xml:space="preserve"> наставни единици</w:t>
      </w:r>
      <w:r w:rsidR="00577367">
        <w:rPr>
          <w:sz w:val="22"/>
          <w:szCs w:val="22"/>
          <w:shd w:val="clear" w:color="auto" w:fill="FFFFFF"/>
        </w:rPr>
        <w:t xml:space="preserve"> во период од 2</w:t>
      </w:r>
      <w:r w:rsidR="006E0455">
        <w:rPr>
          <w:sz w:val="22"/>
          <w:szCs w:val="22"/>
          <w:shd w:val="clear" w:color="auto" w:fill="FFFFFF"/>
        </w:rPr>
        <w:t xml:space="preserve"> месеци ,</w:t>
      </w:r>
      <w:r w:rsidR="00E77D36" w:rsidRPr="00A07810">
        <w:rPr>
          <w:sz w:val="22"/>
          <w:szCs w:val="22"/>
          <w:shd w:val="clear" w:color="auto" w:fill="FFFFFF"/>
        </w:rPr>
        <w:t>цената да биде изразена по лице</w:t>
      </w:r>
    </w:p>
    <w:p w14:paraId="7343F1DC" w14:textId="77777777" w:rsidR="00394ED9" w:rsidRPr="00A07810" w:rsidRDefault="00394ED9" w:rsidP="00394ED9">
      <w:pPr>
        <w:pStyle w:val="ListParagraph"/>
        <w:spacing w:line="276" w:lineRule="auto"/>
        <w:ind w:left="1485"/>
        <w:rPr>
          <w:sz w:val="22"/>
          <w:szCs w:val="22"/>
          <w:shd w:val="clear" w:color="auto" w:fill="FFFFFF"/>
        </w:rPr>
      </w:pPr>
    </w:p>
    <w:p w14:paraId="68B1659D" w14:textId="63A86682" w:rsidR="00394ED9" w:rsidRPr="00A07810" w:rsidRDefault="00394ED9" w:rsidP="00394ED9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A07810">
        <w:rPr>
          <w:sz w:val="22"/>
          <w:szCs w:val="22"/>
        </w:rPr>
        <w:t>Дополнителни информации за понудата</w:t>
      </w:r>
    </w:p>
    <w:p w14:paraId="4E71847C" w14:textId="77777777" w:rsidR="00394ED9" w:rsidRPr="00A07810" w:rsidRDefault="00394ED9" w:rsidP="00394ED9">
      <w:pPr>
        <w:pStyle w:val="ListParagraph"/>
        <w:ind w:left="1332"/>
        <w:rPr>
          <w:sz w:val="22"/>
          <w:szCs w:val="22"/>
        </w:rPr>
      </w:pPr>
    </w:p>
    <w:p w14:paraId="7AC99510" w14:textId="4B8D7B8B" w:rsidR="00376DA5" w:rsidRPr="00A07810" w:rsidRDefault="00394ED9" w:rsidP="00577367">
      <w:pPr>
        <w:pStyle w:val="ListParagraph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A07810">
        <w:rPr>
          <w:sz w:val="22"/>
          <w:szCs w:val="22"/>
        </w:rPr>
        <w:t xml:space="preserve">Понудата треба да важи за </w:t>
      </w:r>
      <w:r w:rsidR="006E0455">
        <w:rPr>
          <w:sz w:val="22"/>
          <w:szCs w:val="22"/>
        </w:rPr>
        <w:t>20</w:t>
      </w:r>
      <w:r w:rsidRPr="00A07810">
        <w:rPr>
          <w:sz w:val="22"/>
          <w:szCs w:val="22"/>
        </w:rPr>
        <w:t xml:space="preserve"> лица, за </w:t>
      </w:r>
      <w:r w:rsidR="00130C65">
        <w:rPr>
          <w:sz w:val="22"/>
          <w:szCs w:val="22"/>
        </w:rPr>
        <w:t>реализирање на</w:t>
      </w:r>
      <w:r w:rsidR="006E0455">
        <w:rPr>
          <w:sz w:val="22"/>
          <w:szCs w:val="22"/>
        </w:rPr>
        <w:t xml:space="preserve"> </w:t>
      </w:r>
      <w:r w:rsidR="00577367">
        <w:rPr>
          <w:sz w:val="22"/>
          <w:szCs w:val="22"/>
        </w:rPr>
        <w:t>шест</w:t>
      </w:r>
      <w:r w:rsidR="00F5188B">
        <w:rPr>
          <w:sz w:val="22"/>
          <w:szCs w:val="22"/>
        </w:rPr>
        <w:t xml:space="preserve"> наставни едници неделно(една</w:t>
      </w:r>
      <w:r w:rsidR="00577367">
        <w:rPr>
          <w:sz w:val="22"/>
          <w:szCs w:val="22"/>
        </w:rPr>
        <w:t xml:space="preserve"> наставна единица со времетрање</w:t>
      </w:r>
      <w:r w:rsidR="00F5188B">
        <w:rPr>
          <w:sz w:val="22"/>
          <w:szCs w:val="22"/>
        </w:rPr>
        <w:t xml:space="preserve"> од 45мин) или вкупно 48</w:t>
      </w:r>
      <w:r w:rsidR="00376DA5" w:rsidRPr="00A07810">
        <w:rPr>
          <w:sz w:val="22"/>
          <w:szCs w:val="22"/>
        </w:rPr>
        <w:t xml:space="preserve"> </w:t>
      </w:r>
      <w:r w:rsidR="00577367">
        <w:rPr>
          <w:sz w:val="22"/>
          <w:szCs w:val="22"/>
        </w:rPr>
        <w:t>наставни едници за два</w:t>
      </w:r>
      <w:r w:rsidR="00F5188B">
        <w:rPr>
          <w:sz w:val="22"/>
          <w:szCs w:val="22"/>
        </w:rPr>
        <w:t xml:space="preserve"> месеци</w:t>
      </w:r>
      <w:r w:rsidR="00577367">
        <w:rPr>
          <w:sz w:val="22"/>
          <w:szCs w:val="22"/>
        </w:rPr>
        <w:t>.</w:t>
      </w:r>
    </w:p>
    <w:p w14:paraId="6D4E8E48" w14:textId="77777777" w:rsidR="00376DA5" w:rsidRPr="00A07810" w:rsidRDefault="00376DA5" w:rsidP="00376DA5">
      <w:pPr>
        <w:pStyle w:val="ListParagraph"/>
        <w:spacing w:line="276" w:lineRule="auto"/>
        <w:rPr>
          <w:sz w:val="22"/>
          <w:szCs w:val="22"/>
        </w:rPr>
      </w:pPr>
    </w:p>
    <w:p w14:paraId="54791F60" w14:textId="5294B5EE" w:rsidR="00376DA5" w:rsidRPr="00A07810" w:rsidRDefault="00376DA5" w:rsidP="00376DA5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A07810">
        <w:rPr>
          <w:sz w:val="22"/>
          <w:szCs w:val="22"/>
        </w:rPr>
        <w:t xml:space="preserve">Обврски на понудувачот </w:t>
      </w:r>
    </w:p>
    <w:p w14:paraId="2E144886" w14:textId="77777777" w:rsidR="00173423" w:rsidRPr="00A07810" w:rsidRDefault="00173423" w:rsidP="00173423">
      <w:pPr>
        <w:pStyle w:val="ListParagraph"/>
        <w:ind w:left="1332"/>
        <w:rPr>
          <w:sz w:val="22"/>
          <w:szCs w:val="22"/>
        </w:rPr>
      </w:pPr>
    </w:p>
    <w:p w14:paraId="5A020823" w14:textId="512234F0" w:rsidR="00376DA5" w:rsidRPr="00A07810" w:rsidRDefault="00F5188B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подготови </w:t>
      </w:r>
      <w:r w:rsidR="00577367">
        <w:rPr>
          <w:sz w:val="22"/>
          <w:szCs w:val="22"/>
        </w:rPr>
        <w:t xml:space="preserve">и достави </w:t>
      </w:r>
      <w:r>
        <w:rPr>
          <w:sz w:val="22"/>
          <w:szCs w:val="22"/>
        </w:rPr>
        <w:t>наставен план за 48</w:t>
      </w:r>
      <w:r w:rsidR="00376DA5" w:rsidRPr="00A07810">
        <w:rPr>
          <w:sz w:val="22"/>
          <w:szCs w:val="22"/>
        </w:rPr>
        <w:t xml:space="preserve"> наставни единици (1 наставна единица во</w:t>
      </w:r>
    </w:p>
    <w:p w14:paraId="1AFEFED5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времетраење од 45 минути), пред да започне спроведувањето на наставните единици;</w:t>
      </w:r>
    </w:p>
    <w:p w14:paraId="4382FC3B" w14:textId="77777777" w:rsidR="00376DA5" w:rsidRPr="00A07810" w:rsidRDefault="00376DA5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подготви и дистрибуира материјали за секој учесник на курсот во текот на</w:t>
      </w:r>
    </w:p>
    <w:p w14:paraId="13134EE2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спроведувањето на првата наставна единица;</w:t>
      </w:r>
    </w:p>
    <w:p w14:paraId="54098B24" w14:textId="1E21E6DE" w:rsidR="00376DA5" w:rsidRPr="00A07810" w:rsidRDefault="00376DA5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обезбеди хартиена</w:t>
      </w:r>
      <w:r w:rsidR="00FD0055">
        <w:rPr>
          <w:sz w:val="22"/>
          <w:szCs w:val="22"/>
        </w:rPr>
        <w:t>/електронска</w:t>
      </w:r>
      <w:r w:rsidRPr="00A07810">
        <w:rPr>
          <w:sz w:val="22"/>
          <w:szCs w:val="22"/>
        </w:rPr>
        <w:t xml:space="preserve"> евиденција за учесниците на курсот по компјутерска едукација, во</w:t>
      </w:r>
      <w:r w:rsidR="00A07810" w:rsidRPr="00A07810">
        <w:rPr>
          <w:sz w:val="22"/>
          <w:szCs w:val="22"/>
        </w:rPr>
        <w:t xml:space="preserve"> </w:t>
      </w:r>
      <w:r w:rsidRPr="00A07810">
        <w:rPr>
          <w:sz w:val="22"/>
          <w:szCs w:val="22"/>
        </w:rPr>
        <w:t>примероци дадени од нарачателот;</w:t>
      </w:r>
    </w:p>
    <w:p w14:paraId="0D2BBD9F" w14:textId="77777777" w:rsidR="00376DA5" w:rsidRPr="00A07810" w:rsidRDefault="00376DA5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подготви и спроведе проверка на знаењето на секој учесник пред спроведување на</w:t>
      </w:r>
    </w:p>
    <w:p w14:paraId="6216328F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курсот, доколку учесникот претходно не посетил и успешно завршил одреден курс;</w:t>
      </w:r>
    </w:p>
    <w:p w14:paraId="089E81D4" w14:textId="77777777" w:rsidR="00376DA5" w:rsidRPr="00A07810" w:rsidRDefault="00376DA5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врши групирање на учесниците во групи и степени соодветнo на нивните знаења;</w:t>
      </w:r>
    </w:p>
    <w:p w14:paraId="43E74861" w14:textId="77777777" w:rsidR="00376DA5" w:rsidRPr="00A07810" w:rsidRDefault="00376DA5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подготви и спроведе почетни и завршни тестирања на знаењата и вештините;</w:t>
      </w:r>
    </w:p>
    <w:p w14:paraId="1AD08B14" w14:textId="77777777" w:rsidR="00376DA5" w:rsidRPr="00A07810" w:rsidRDefault="00376DA5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Наставата да ја изведува стручно лице согласно утврдениот наставен план;</w:t>
      </w:r>
    </w:p>
    <w:p w14:paraId="4D744FF0" w14:textId="77777777" w:rsidR="00376DA5" w:rsidRPr="00A07810" w:rsidRDefault="00376DA5" w:rsidP="00FD0055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достави известување за редовноста, постигнатиот успех, напредокот и мислење за</w:t>
      </w:r>
    </w:p>
    <w:p w14:paraId="022B8395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секој учесник, според примерокот доставен од страна на нарачателот на услугата;</w:t>
      </w:r>
    </w:p>
    <w:p w14:paraId="5A6392FD" w14:textId="77777777" w:rsidR="00376DA5" w:rsidRPr="00A07810" w:rsidRDefault="00376DA5" w:rsidP="00FD0055">
      <w:pPr>
        <w:pStyle w:val="ListParagraph"/>
        <w:widowControl w:val="0"/>
        <w:numPr>
          <w:ilvl w:val="0"/>
          <w:numId w:val="32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го извести нарачателот на услугата, во случај на три отсуства или напуштање на курсот на некој од учесниците;</w:t>
      </w:r>
    </w:p>
    <w:p w14:paraId="390AE607" w14:textId="77777777" w:rsidR="00376DA5" w:rsidRPr="00A07810" w:rsidRDefault="00376DA5" w:rsidP="00FD0055">
      <w:pPr>
        <w:pStyle w:val="ListParagraph"/>
        <w:widowControl w:val="0"/>
        <w:numPr>
          <w:ilvl w:val="0"/>
          <w:numId w:val="32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ги достави сите спроведени почетни и завршни тестирања на учесниците, во</w:t>
      </w:r>
    </w:p>
    <w:p w14:paraId="72277D85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оригинална  форма, до нарачателот на услугата;</w:t>
      </w:r>
    </w:p>
    <w:p w14:paraId="7007557E" w14:textId="77777777" w:rsidR="00376DA5" w:rsidRPr="00A07810" w:rsidRDefault="00376DA5" w:rsidP="00FD0055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го контролира процесот на пополнување на електронска форма на евалуациони</w:t>
      </w:r>
    </w:p>
    <w:p w14:paraId="6467BE7A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прашалници, кои ќе бидат дистрибуирани од нарачателот и да обезбеди успешно</w:t>
      </w:r>
    </w:p>
    <w:p w14:paraId="7B034A53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спроведување на процесот на евалуација;</w:t>
      </w:r>
    </w:p>
    <w:p w14:paraId="48474398" w14:textId="77777777" w:rsidR="00376DA5" w:rsidRPr="00A07810" w:rsidRDefault="00376DA5" w:rsidP="00FD0055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обезбеди услови, пристап и достапност до сите расположливи информации при</w:t>
      </w:r>
    </w:p>
    <w:p w14:paraId="70F8F85B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мониторинг, од страна на Нарачателот и донаторот кои се задолжени за мониторинг и</w:t>
      </w:r>
    </w:p>
    <w:p w14:paraId="1A5CA89B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евалуација на курсот;</w:t>
      </w:r>
    </w:p>
    <w:p w14:paraId="6FBD0B5C" w14:textId="2243F423" w:rsidR="00376DA5" w:rsidRPr="00A07810" w:rsidRDefault="00376DA5" w:rsidP="00FD0055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 xml:space="preserve">Да подготви соодветен сертификат за завршен курс </w:t>
      </w:r>
      <w:r w:rsidR="00F5188B">
        <w:rPr>
          <w:sz w:val="22"/>
          <w:szCs w:val="22"/>
        </w:rPr>
        <w:t>по англиски јазик кој</w:t>
      </w:r>
      <w:r w:rsidRPr="00A07810">
        <w:rPr>
          <w:sz w:val="22"/>
          <w:szCs w:val="22"/>
        </w:rPr>
        <w:t xml:space="preserve"> ќе содржи назив</w:t>
      </w:r>
    </w:p>
    <w:p w14:paraId="4269CC72" w14:textId="77777777" w:rsidR="00376DA5" w:rsidRPr="00A07810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на курсот, степен на курсот, име и презиме на учесникот, датум, место, нарачател на</w:t>
      </w:r>
    </w:p>
    <w:p w14:paraId="23F3A07D" w14:textId="0C18B494" w:rsidR="00FD0055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 xml:space="preserve">курсот, печат, потпис и сл, за секој </w:t>
      </w:r>
      <w:r w:rsidR="00FD0055">
        <w:rPr>
          <w:sz w:val="22"/>
          <w:szCs w:val="22"/>
        </w:rPr>
        <w:t>учесник;</w:t>
      </w:r>
    </w:p>
    <w:p w14:paraId="5B8E07E0" w14:textId="2F72DD21" w:rsidR="00376DA5" w:rsidRPr="00FD0055" w:rsidRDefault="00376DA5" w:rsidP="00FD0055">
      <w:pPr>
        <w:pStyle w:val="ListParagraph"/>
        <w:numPr>
          <w:ilvl w:val="0"/>
          <w:numId w:val="33"/>
        </w:numPr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FD0055">
        <w:rPr>
          <w:sz w:val="22"/>
          <w:szCs w:val="22"/>
        </w:rPr>
        <w:t xml:space="preserve">Да додели сертификат за завршен курс по </w:t>
      </w:r>
      <w:r w:rsidR="00F5188B" w:rsidRPr="00FD0055">
        <w:rPr>
          <w:sz w:val="22"/>
          <w:szCs w:val="22"/>
        </w:rPr>
        <w:t>англиски јазик</w:t>
      </w:r>
      <w:r w:rsidRPr="00FD0055">
        <w:rPr>
          <w:sz w:val="22"/>
          <w:szCs w:val="22"/>
        </w:rPr>
        <w:t xml:space="preserve"> на секој учесник кој успешно ќе го заврши курсот</w:t>
      </w:r>
      <w:r w:rsidR="00FD0055">
        <w:rPr>
          <w:sz w:val="22"/>
          <w:szCs w:val="22"/>
        </w:rPr>
        <w:t xml:space="preserve"> </w:t>
      </w:r>
      <w:r w:rsidR="00FD0055" w:rsidRPr="00A07810">
        <w:rPr>
          <w:sz w:val="22"/>
          <w:szCs w:val="22"/>
        </w:rPr>
        <w:t>најдоцна 5 работни дена од денот на</w:t>
      </w:r>
      <w:r w:rsidR="00FD0055">
        <w:rPr>
          <w:sz w:val="22"/>
          <w:szCs w:val="22"/>
        </w:rPr>
        <w:t xml:space="preserve"> </w:t>
      </w:r>
      <w:r w:rsidR="00FD0055" w:rsidRPr="00FD0055">
        <w:rPr>
          <w:sz w:val="22"/>
          <w:szCs w:val="22"/>
        </w:rPr>
        <w:t>завршување на курсот</w:t>
      </w:r>
      <w:r w:rsidRPr="00FD0055">
        <w:rPr>
          <w:sz w:val="22"/>
          <w:szCs w:val="22"/>
        </w:rPr>
        <w:t>. Политиката за успешно завршен курс ќе биде предмет на договор на</w:t>
      </w:r>
      <w:r w:rsidR="00FD0055">
        <w:rPr>
          <w:sz w:val="22"/>
          <w:szCs w:val="22"/>
        </w:rPr>
        <w:t xml:space="preserve"> </w:t>
      </w:r>
      <w:r w:rsidRPr="00FD0055">
        <w:rPr>
          <w:sz w:val="22"/>
          <w:szCs w:val="22"/>
        </w:rPr>
        <w:t>почетокот на спроведувањето на курсот;</w:t>
      </w:r>
    </w:p>
    <w:p w14:paraId="72D10DF7" w14:textId="77777777" w:rsidR="00376DA5" w:rsidRPr="00A07810" w:rsidRDefault="00376DA5" w:rsidP="00FD0055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Да достави скениран примерок од доделените сертификати до нарачателот на</w:t>
      </w:r>
    </w:p>
    <w:p w14:paraId="5911A4A8" w14:textId="0BC5B5F9" w:rsidR="00376DA5" w:rsidRDefault="00376DA5" w:rsidP="00FD0055">
      <w:pPr>
        <w:pStyle w:val="ListParagraph"/>
        <w:tabs>
          <w:tab w:val="left" w:pos="804"/>
          <w:tab w:val="left" w:pos="805"/>
        </w:tabs>
        <w:spacing w:before="1"/>
        <w:ind w:right="171"/>
        <w:jc w:val="both"/>
        <w:rPr>
          <w:sz w:val="22"/>
          <w:szCs w:val="22"/>
        </w:rPr>
      </w:pPr>
      <w:r w:rsidRPr="00A07810">
        <w:rPr>
          <w:sz w:val="22"/>
          <w:szCs w:val="22"/>
        </w:rPr>
        <w:t>Услугата.</w:t>
      </w:r>
    </w:p>
    <w:p w14:paraId="3AE2C289" w14:textId="77777777" w:rsidR="00A07810" w:rsidRPr="00A07810" w:rsidRDefault="00A07810" w:rsidP="00376DA5">
      <w:pPr>
        <w:pStyle w:val="ListParagraph"/>
        <w:tabs>
          <w:tab w:val="left" w:pos="804"/>
          <w:tab w:val="left" w:pos="805"/>
        </w:tabs>
        <w:spacing w:before="1"/>
        <w:ind w:right="171"/>
        <w:rPr>
          <w:sz w:val="22"/>
          <w:szCs w:val="22"/>
        </w:rPr>
      </w:pPr>
    </w:p>
    <w:p w14:paraId="150F345B" w14:textId="77777777" w:rsidR="00376DA5" w:rsidRPr="00A07810" w:rsidRDefault="00376DA5" w:rsidP="00376DA5">
      <w:pPr>
        <w:pStyle w:val="ListParagraph"/>
        <w:ind w:left="1332"/>
        <w:rPr>
          <w:sz w:val="22"/>
          <w:szCs w:val="22"/>
        </w:rPr>
      </w:pPr>
    </w:p>
    <w:p w14:paraId="4DC96306" w14:textId="71C05573" w:rsidR="00A07810" w:rsidRPr="00A07810" w:rsidRDefault="00A07810" w:rsidP="00D74B64">
      <w:pPr>
        <w:pStyle w:val="ListParagraph"/>
        <w:numPr>
          <w:ilvl w:val="0"/>
          <w:numId w:val="28"/>
        </w:numPr>
        <w:spacing w:line="276" w:lineRule="auto"/>
        <w:rPr>
          <w:b/>
          <w:sz w:val="22"/>
          <w:szCs w:val="22"/>
          <w:shd w:val="clear" w:color="auto" w:fill="FFFFFF"/>
        </w:rPr>
      </w:pPr>
      <w:r w:rsidRPr="00A07810">
        <w:rPr>
          <w:b/>
          <w:sz w:val="22"/>
          <w:szCs w:val="22"/>
          <w:shd w:val="clear" w:color="auto" w:fill="FFFFFF"/>
        </w:rPr>
        <w:t>Потребни документи</w:t>
      </w:r>
    </w:p>
    <w:p w14:paraId="18CB3860" w14:textId="48292C66" w:rsidR="00A07810" w:rsidRPr="00A07810" w:rsidRDefault="00A07810" w:rsidP="00A07810">
      <w:pPr>
        <w:pStyle w:val="ListParagraph"/>
        <w:ind w:left="927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>- Финансиска понуда (табелата наведен</w:t>
      </w:r>
      <w:r w:rsidR="00C3581C">
        <w:rPr>
          <w:sz w:val="22"/>
          <w:szCs w:val="22"/>
          <w:shd w:val="clear" w:color="auto" w:fill="FFFFFF"/>
        </w:rPr>
        <w:t>а</w:t>
      </w:r>
      <w:r w:rsidRPr="00A07810">
        <w:rPr>
          <w:sz w:val="22"/>
          <w:szCs w:val="22"/>
          <w:shd w:val="clear" w:color="auto" w:fill="FFFFFF"/>
        </w:rPr>
        <w:t xml:space="preserve"> подолу во барањето)</w:t>
      </w:r>
    </w:p>
    <w:p w14:paraId="43F383A6" w14:textId="33B36012" w:rsidR="00A07810" w:rsidRPr="004015D6" w:rsidRDefault="00A07810" w:rsidP="004015D6">
      <w:pPr>
        <w:pStyle w:val="ListParagraph"/>
        <w:ind w:left="927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 xml:space="preserve">- </w:t>
      </w:r>
      <w:r>
        <w:rPr>
          <w:sz w:val="22"/>
          <w:szCs w:val="22"/>
          <w:shd w:val="clear" w:color="auto" w:fill="FFFFFF"/>
        </w:rPr>
        <w:t xml:space="preserve">Тековна состојба на добавувачот, </w:t>
      </w:r>
      <w:r w:rsidRPr="00A07810">
        <w:rPr>
          <w:sz w:val="22"/>
          <w:szCs w:val="22"/>
          <w:shd w:val="clear" w:color="auto" w:fill="FFFFFF"/>
        </w:rPr>
        <w:t>не постара од една година;</w:t>
      </w:r>
    </w:p>
    <w:p w14:paraId="1371359A" w14:textId="5BA04015" w:rsidR="00A07810" w:rsidRDefault="00A07810" w:rsidP="00A07810">
      <w:pPr>
        <w:pStyle w:val="ListParagraph"/>
        <w:ind w:left="927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 xml:space="preserve">- Претходно искуство, испорачани обуки </w:t>
      </w:r>
    </w:p>
    <w:p w14:paraId="2DC75A08" w14:textId="77777777" w:rsidR="00C3581C" w:rsidRPr="00A07810" w:rsidRDefault="00C3581C" w:rsidP="00A07810">
      <w:pPr>
        <w:pStyle w:val="ListParagraph"/>
        <w:ind w:left="927"/>
        <w:rPr>
          <w:sz w:val="22"/>
          <w:szCs w:val="22"/>
          <w:shd w:val="clear" w:color="auto" w:fill="FFFFFF"/>
        </w:rPr>
      </w:pPr>
    </w:p>
    <w:p w14:paraId="466C5E46" w14:textId="284DDAA3" w:rsidR="00D74B64" w:rsidRPr="00A07810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  <w:sz w:val="22"/>
          <w:szCs w:val="22"/>
          <w:shd w:val="clear" w:color="auto" w:fill="FFFFFF"/>
        </w:rPr>
      </w:pPr>
      <w:r w:rsidRPr="00A07810">
        <w:rPr>
          <w:b/>
          <w:sz w:val="22"/>
          <w:szCs w:val="22"/>
          <w:shd w:val="clear" w:color="auto" w:fill="FFFFFF"/>
        </w:rPr>
        <w:t>Критериум за избор на најповолен понудувач</w:t>
      </w:r>
    </w:p>
    <w:p w14:paraId="46697A1F" w14:textId="77777777" w:rsidR="00D74B64" w:rsidRPr="00A07810" w:rsidRDefault="00D74B64" w:rsidP="00D74B64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>Цена</w:t>
      </w:r>
    </w:p>
    <w:p w14:paraId="577ED72B" w14:textId="77777777" w:rsidR="00D74B64" w:rsidRPr="00A07810" w:rsidRDefault="00D74B64" w:rsidP="00D74B64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lastRenderedPageBreak/>
        <w:t>Квалитет</w:t>
      </w:r>
    </w:p>
    <w:p w14:paraId="381179A4" w14:textId="77777777" w:rsidR="00D74B64" w:rsidRPr="00A07810" w:rsidRDefault="00D74B64" w:rsidP="00D74B64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  <w:shd w:val="clear" w:color="auto" w:fill="FFFFFF"/>
        </w:rPr>
      </w:pPr>
      <w:r w:rsidRPr="00A07810">
        <w:rPr>
          <w:sz w:val="22"/>
          <w:szCs w:val="22"/>
          <w:shd w:val="clear" w:color="auto" w:fill="FFFFFF"/>
        </w:rPr>
        <w:t>Потврдено дологовремено искуство во работата</w:t>
      </w:r>
    </w:p>
    <w:p w14:paraId="3A970188" w14:textId="6303FD92" w:rsidR="00D74B64" w:rsidRPr="00A07810" w:rsidRDefault="00D74B64" w:rsidP="0006096C">
      <w:pPr>
        <w:rPr>
          <w:rFonts w:ascii="Times New Roman" w:hAnsi="Times New Roman"/>
          <w:lang w:val="mk-MK"/>
        </w:rPr>
      </w:pPr>
    </w:p>
    <w:p w14:paraId="4E229FD0" w14:textId="77777777" w:rsidR="00D74B64" w:rsidRPr="00A07810" w:rsidRDefault="00D74B64" w:rsidP="00D74B64">
      <w:pPr>
        <w:rPr>
          <w:rFonts w:ascii="Times New Roman" w:hAnsi="Times New Roman"/>
          <w:lang w:val="mk-MK"/>
        </w:rPr>
      </w:pPr>
      <w:r w:rsidRPr="00A07810">
        <w:rPr>
          <w:rFonts w:ascii="Times New Roman" w:hAnsi="Times New Roman"/>
          <w:lang w:val="mk-MK"/>
        </w:rPr>
        <w:t>Доколку се исполнети сите барања се смета дека квалитетот е постигнат во целост.</w:t>
      </w:r>
    </w:p>
    <w:p w14:paraId="2159CD80" w14:textId="77777777" w:rsidR="00D74B64" w:rsidRPr="00A07810" w:rsidRDefault="00D74B64" w:rsidP="00D74B64">
      <w:pPr>
        <w:rPr>
          <w:rFonts w:ascii="Times New Roman" w:hAnsi="Times New Roman"/>
          <w:lang w:val="mk-MK"/>
        </w:rPr>
      </w:pPr>
      <w:r w:rsidRPr="00A07810">
        <w:rPr>
          <w:rFonts w:ascii="Times New Roman" w:hAnsi="Times New Roman"/>
          <w:lang w:val="mk-MK"/>
        </w:rPr>
        <w:t>Бодувањето на понудените цели се определуваат согласно проценетиот сооднос со најниската и највисоката понуда.</w:t>
      </w:r>
    </w:p>
    <w:p w14:paraId="0D2D604D" w14:textId="77777777" w:rsidR="00D74B64" w:rsidRPr="00A07810" w:rsidRDefault="00D74B64" w:rsidP="00D74B64">
      <w:pPr>
        <w:rPr>
          <w:rFonts w:ascii="Times New Roman" w:hAnsi="Times New Roman"/>
          <w:lang w:val="mk-MK"/>
        </w:rPr>
      </w:pPr>
    </w:p>
    <w:p w14:paraId="20D41150" w14:textId="77777777" w:rsidR="00D74B64" w:rsidRPr="00A07810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A07810">
        <w:rPr>
          <w:b/>
          <w:sz w:val="22"/>
          <w:szCs w:val="22"/>
        </w:rPr>
        <w:t>Облик на содржината на понудата</w:t>
      </w:r>
    </w:p>
    <w:p w14:paraId="02A8EB67" w14:textId="2F6E9E1F" w:rsidR="00D74B64" w:rsidRPr="00A07810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A07810">
        <w:rPr>
          <w:sz w:val="22"/>
          <w:szCs w:val="22"/>
        </w:rPr>
        <w:t>Понудата се изработува во писмена форма</w:t>
      </w:r>
      <w:r w:rsidR="007A0A35" w:rsidRPr="00A07810">
        <w:rPr>
          <w:sz w:val="22"/>
          <w:szCs w:val="22"/>
        </w:rPr>
        <w:t xml:space="preserve"> (формат во прилог)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1016"/>
        <w:gridCol w:w="2203"/>
        <w:gridCol w:w="1432"/>
        <w:gridCol w:w="1432"/>
        <w:gridCol w:w="1305"/>
        <w:gridCol w:w="1170"/>
      </w:tblGrid>
      <w:tr w:rsidR="00394ED9" w:rsidRPr="00A07810" w14:paraId="7D38CE9F" w14:textId="41DFF798" w:rsidTr="00394ED9">
        <w:tc>
          <w:tcPr>
            <w:tcW w:w="1016" w:type="dxa"/>
          </w:tcPr>
          <w:p w14:paraId="75FB0C54" w14:textId="2307D02E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A07810">
              <w:rPr>
                <w:b/>
                <w:sz w:val="22"/>
                <w:szCs w:val="22"/>
              </w:rPr>
              <w:t>Ставка</w:t>
            </w:r>
          </w:p>
        </w:tc>
        <w:tc>
          <w:tcPr>
            <w:tcW w:w="2203" w:type="dxa"/>
          </w:tcPr>
          <w:p w14:paraId="3B14E947" w14:textId="6491954F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A07810">
              <w:rPr>
                <w:b/>
                <w:sz w:val="22"/>
                <w:szCs w:val="22"/>
              </w:rPr>
              <w:t>Опис на услуга/производ</w:t>
            </w:r>
          </w:p>
        </w:tc>
        <w:tc>
          <w:tcPr>
            <w:tcW w:w="1432" w:type="dxa"/>
          </w:tcPr>
          <w:p w14:paraId="2C461EE3" w14:textId="7EE90EB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A07810">
              <w:rPr>
                <w:b/>
                <w:sz w:val="22"/>
                <w:szCs w:val="22"/>
              </w:rPr>
              <w:t>Единечна цена со ДДВ</w:t>
            </w:r>
          </w:p>
        </w:tc>
        <w:tc>
          <w:tcPr>
            <w:tcW w:w="1432" w:type="dxa"/>
          </w:tcPr>
          <w:p w14:paraId="191BB8FE" w14:textId="07974440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A07810">
              <w:rPr>
                <w:b/>
                <w:sz w:val="22"/>
                <w:szCs w:val="22"/>
              </w:rPr>
              <w:t>Единечна цена без ДДВ</w:t>
            </w:r>
          </w:p>
        </w:tc>
        <w:tc>
          <w:tcPr>
            <w:tcW w:w="1305" w:type="dxa"/>
          </w:tcPr>
          <w:p w14:paraId="1425C46A" w14:textId="101425E2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A07810">
              <w:rPr>
                <w:b/>
                <w:sz w:val="22"/>
                <w:szCs w:val="22"/>
              </w:rPr>
              <w:t>Количина</w:t>
            </w:r>
          </w:p>
        </w:tc>
        <w:tc>
          <w:tcPr>
            <w:tcW w:w="1170" w:type="dxa"/>
          </w:tcPr>
          <w:p w14:paraId="482A52C4" w14:textId="5FC13A8F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A07810">
              <w:rPr>
                <w:b/>
                <w:sz w:val="22"/>
                <w:szCs w:val="22"/>
              </w:rPr>
              <w:t>Вкупна цена без ДДВ</w:t>
            </w:r>
          </w:p>
        </w:tc>
      </w:tr>
      <w:tr w:rsidR="00394ED9" w:rsidRPr="00A07810" w14:paraId="7F16555F" w14:textId="1AB60D29" w:rsidTr="00394ED9">
        <w:tc>
          <w:tcPr>
            <w:tcW w:w="1016" w:type="dxa"/>
          </w:tcPr>
          <w:p w14:paraId="075BB282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14:paraId="63DBEBBB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06EF6238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2897A66F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241302F1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39D35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394ED9" w:rsidRPr="00A07810" w14:paraId="3C54583A" w14:textId="5252E6C0" w:rsidTr="00394ED9">
        <w:tc>
          <w:tcPr>
            <w:tcW w:w="1016" w:type="dxa"/>
          </w:tcPr>
          <w:p w14:paraId="16D625E2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14:paraId="3078190F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0A6612A5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08E5EE48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17F67206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16B2E30" w14:textId="77777777" w:rsidR="00394ED9" w:rsidRPr="00A07810" w:rsidRDefault="00394ED9" w:rsidP="007A0A3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41B4D717" w14:textId="77777777" w:rsidR="007A0A35" w:rsidRPr="00A07810" w:rsidRDefault="007A0A35" w:rsidP="007A0A35">
      <w:pPr>
        <w:pStyle w:val="ListParagraph"/>
        <w:spacing w:line="276" w:lineRule="auto"/>
        <w:ind w:left="1332"/>
        <w:rPr>
          <w:sz w:val="22"/>
          <w:szCs w:val="22"/>
        </w:rPr>
      </w:pPr>
    </w:p>
    <w:p w14:paraId="255B90E2" w14:textId="77777777" w:rsidR="00D74B64" w:rsidRPr="00A07810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A07810">
        <w:rPr>
          <w:sz w:val="22"/>
          <w:szCs w:val="22"/>
        </w:rPr>
        <w:t>Име , адреса, седиште на понудувачот на услуги, даночен број, броеви за контакт, факс, e-mail адреси за контакт како и лице за контакт.</w:t>
      </w:r>
    </w:p>
    <w:p w14:paraId="44D1E600" w14:textId="77777777" w:rsidR="00D74B64" w:rsidRPr="00A07810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A07810">
        <w:rPr>
          <w:sz w:val="22"/>
          <w:szCs w:val="22"/>
        </w:rPr>
        <w:t>Карактеристики на понудата</w:t>
      </w:r>
    </w:p>
    <w:p w14:paraId="43716BCF" w14:textId="77777777" w:rsidR="00D74B64" w:rsidRPr="00A07810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A07810">
        <w:rPr>
          <w:sz w:val="22"/>
          <w:szCs w:val="22"/>
        </w:rPr>
        <w:t>Рок и начин на испорака на стоките и услугите</w:t>
      </w:r>
    </w:p>
    <w:p w14:paraId="7141CDEC" w14:textId="77777777" w:rsidR="00D74B64" w:rsidRPr="00A07810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A07810">
        <w:rPr>
          <w:sz w:val="22"/>
          <w:szCs w:val="22"/>
        </w:rPr>
        <w:t xml:space="preserve">Вредност на понудените содржини и услуги изразена во денарска вредност без вкупен ДДВ. </w:t>
      </w:r>
    </w:p>
    <w:p w14:paraId="0485BBE4" w14:textId="77777777" w:rsidR="00D74B64" w:rsidRPr="00A07810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A07810">
        <w:rPr>
          <w:sz w:val="22"/>
          <w:szCs w:val="22"/>
        </w:rPr>
        <w:t>Рок и начин за плаќање</w:t>
      </w:r>
    </w:p>
    <w:p w14:paraId="1985D5B3" w14:textId="77777777" w:rsidR="00D74B64" w:rsidRPr="00A07810" w:rsidRDefault="00D74B64" w:rsidP="00D74B64">
      <w:pPr>
        <w:rPr>
          <w:rFonts w:ascii="Times New Roman" w:hAnsi="Times New Roman"/>
          <w:lang w:val="mk-MK"/>
        </w:rPr>
      </w:pPr>
    </w:p>
    <w:p w14:paraId="3E63EC86" w14:textId="77777777" w:rsidR="00D74B64" w:rsidRPr="00A07810" w:rsidRDefault="00D74B64" w:rsidP="00D74B64">
      <w:pPr>
        <w:rPr>
          <w:rFonts w:ascii="Times New Roman" w:hAnsi="Times New Roman"/>
          <w:lang w:val="mk-MK"/>
        </w:rPr>
      </w:pPr>
      <w:r w:rsidRPr="00A07810">
        <w:rPr>
          <w:rFonts w:ascii="Times New Roman" w:hAnsi="Times New Roman"/>
          <w:lang w:val="mk-MK"/>
        </w:rPr>
        <w:t xml:space="preserve">Набавувачот ќе го плати нето износот (без ДДВ) и ќе му ги достави на добавувачот сите потребни документи за спроведување на постапката за поврат од ДДВ при промет на добра и услуги во земјата. </w:t>
      </w:r>
    </w:p>
    <w:p w14:paraId="1A75A8DF" w14:textId="77777777" w:rsidR="00D74B64" w:rsidRPr="00A07810" w:rsidRDefault="00D74B64" w:rsidP="00D74B64">
      <w:pPr>
        <w:rPr>
          <w:rFonts w:ascii="Times New Roman" w:hAnsi="Times New Roman"/>
          <w:lang w:val="mk-MK"/>
        </w:rPr>
      </w:pPr>
    </w:p>
    <w:p w14:paraId="3F31395E" w14:textId="7A32B8EE" w:rsidR="00D74B64" w:rsidRPr="00FD0055" w:rsidRDefault="00D74B64" w:rsidP="000C7012">
      <w:pPr>
        <w:rPr>
          <w:rFonts w:ascii="Times New Roman" w:hAnsi="Times New Roman"/>
          <w:lang w:val="mk-MK"/>
        </w:rPr>
      </w:pPr>
      <w:r w:rsidRPr="00A07810">
        <w:rPr>
          <w:rFonts w:ascii="Times New Roman" w:hAnsi="Times New Roman"/>
          <w:lang w:val="mk-MK"/>
        </w:rPr>
        <w:t xml:space="preserve">Понудите да се достават по електорнски пат на e-mail: </w:t>
      </w:r>
      <w:hyperlink r:id="rId7" w:history="1">
        <w:r w:rsidR="00FD0055" w:rsidRPr="00BD4F5F">
          <w:rPr>
            <w:rStyle w:val="Hyperlink"/>
            <w:rFonts w:ascii="Times New Roman" w:hAnsi="Times New Roman"/>
          </w:rPr>
          <w:t>ane.matevska@romaversitas.org.mk</w:t>
        </w:r>
      </w:hyperlink>
      <w:r w:rsidR="007A0A35" w:rsidRPr="00A07810">
        <w:rPr>
          <w:rFonts w:ascii="Times New Roman" w:hAnsi="Times New Roman"/>
        </w:rPr>
        <w:t xml:space="preserve"> </w:t>
      </w:r>
      <w:r w:rsidRPr="00A07810">
        <w:rPr>
          <w:rFonts w:ascii="Times New Roman" w:hAnsi="Times New Roman"/>
          <w:lang w:val="mk-MK"/>
        </w:rPr>
        <w:t xml:space="preserve">  или во писмена форма во просториите на </w:t>
      </w:r>
      <w:r w:rsidR="007A0A35" w:rsidRPr="00A07810">
        <w:rPr>
          <w:rFonts w:ascii="Times New Roman" w:hAnsi="Times New Roman"/>
          <w:lang w:val="mk-MK"/>
        </w:rPr>
        <w:t>Здружението на граѓани „Ромаверзитас“  - Скопје</w:t>
      </w:r>
      <w:r w:rsidRPr="00A07810">
        <w:rPr>
          <w:rFonts w:ascii="Times New Roman" w:hAnsi="Times New Roman"/>
          <w:lang w:val="mk-MK"/>
        </w:rPr>
        <w:t xml:space="preserve"> на ул. </w:t>
      </w:r>
      <w:r w:rsidR="007A0A35" w:rsidRPr="00A07810">
        <w:rPr>
          <w:rFonts w:ascii="Times New Roman" w:hAnsi="Times New Roman"/>
          <w:lang w:val="mk-MK"/>
        </w:rPr>
        <w:t xml:space="preserve">11 Октомври бр.8 – 1/2 </w:t>
      </w:r>
      <w:r w:rsidRPr="00A07810">
        <w:rPr>
          <w:rFonts w:ascii="Times New Roman" w:hAnsi="Times New Roman"/>
          <w:lang w:val="mk-MK"/>
        </w:rPr>
        <w:t xml:space="preserve">, </w:t>
      </w:r>
      <w:r w:rsidRPr="00A07810">
        <w:rPr>
          <w:rFonts w:ascii="Times New Roman" w:hAnsi="Times New Roman"/>
          <w:b/>
          <w:u w:val="single"/>
          <w:lang w:val="mk-MK"/>
        </w:rPr>
        <w:t>најд</w:t>
      </w:r>
      <w:r w:rsidR="00FD0055">
        <w:rPr>
          <w:rFonts w:ascii="Times New Roman" w:hAnsi="Times New Roman"/>
          <w:b/>
          <w:u w:val="single"/>
          <w:lang w:val="mk-MK"/>
        </w:rPr>
        <w:t>оцна до 25</w:t>
      </w:r>
      <w:r w:rsidR="00A07810">
        <w:rPr>
          <w:rFonts w:ascii="Times New Roman" w:hAnsi="Times New Roman"/>
          <w:b/>
          <w:u w:val="single"/>
          <w:lang w:val="mk-MK"/>
        </w:rPr>
        <w:t>.0</w:t>
      </w:r>
      <w:r w:rsidR="00FD0055">
        <w:rPr>
          <w:rFonts w:ascii="Times New Roman" w:hAnsi="Times New Roman"/>
          <w:b/>
          <w:u w:val="single"/>
          <w:lang w:val="mk-MK"/>
        </w:rPr>
        <w:t>2</w:t>
      </w:r>
      <w:r w:rsidR="007A0A35" w:rsidRPr="00A07810">
        <w:rPr>
          <w:rFonts w:ascii="Times New Roman" w:hAnsi="Times New Roman"/>
          <w:b/>
          <w:u w:val="single"/>
          <w:lang w:val="mk-MK"/>
        </w:rPr>
        <w:t>.20</w:t>
      </w:r>
      <w:r w:rsidR="00FD0055">
        <w:rPr>
          <w:rFonts w:ascii="Times New Roman" w:hAnsi="Times New Roman"/>
          <w:b/>
          <w:u w:val="single"/>
          <w:lang w:val="mk-MK"/>
        </w:rPr>
        <w:t>21</w:t>
      </w:r>
      <w:r w:rsidR="005478FE">
        <w:rPr>
          <w:rFonts w:ascii="Times New Roman" w:hAnsi="Times New Roman"/>
          <w:b/>
          <w:u w:val="single"/>
          <w:lang w:val="mk-MK"/>
        </w:rPr>
        <w:t xml:space="preserve"> година</w:t>
      </w:r>
      <w:r w:rsidR="00FD0055">
        <w:rPr>
          <w:rFonts w:ascii="Times New Roman" w:hAnsi="Times New Roman"/>
          <w:b/>
          <w:u w:val="single"/>
        </w:rPr>
        <w:t xml:space="preserve"> </w:t>
      </w:r>
      <w:r w:rsidR="00FD0055">
        <w:rPr>
          <w:rFonts w:ascii="Times New Roman" w:hAnsi="Times New Roman"/>
          <w:b/>
          <w:u w:val="single"/>
          <w:lang w:val="mk-MK"/>
        </w:rPr>
        <w:t>до 16:00 часот.</w:t>
      </w:r>
      <w:bookmarkStart w:id="0" w:name="_GoBack"/>
      <w:bookmarkEnd w:id="0"/>
    </w:p>
    <w:sectPr w:rsidR="00D74B64" w:rsidRPr="00FD0055" w:rsidSect="0036413F">
      <w:headerReference w:type="default" r:id="rId8"/>
      <w:footerReference w:type="default" r:id="rId9"/>
      <w:pgSz w:w="12240" w:h="15840"/>
      <w:pgMar w:top="3060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CC45" w14:textId="77777777" w:rsidR="00F11E91" w:rsidRDefault="00F11E91" w:rsidP="002A5AE6">
      <w:pPr>
        <w:spacing w:after="0" w:line="240" w:lineRule="auto"/>
      </w:pPr>
      <w:r>
        <w:separator/>
      </w:r>
    </w:p>
  </w:endnote>
  <w:endnote w:type="continuationSeparator" w:id="0">
    <w:p w14:paraId="4C2B12FD" w14:textId="77777777" w:rsidR="00F11E91" w:rsidRDefault="00F11E91" w:rsidP="002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9402" w14:textId="77777777" w:rsidR="00A679A3" w:rsidRDefault="00B76F6A" w:rsidP="00D9040F">
    <w:pPr>
      <w:pStyle w:val="Footer"/>
      <w:rPr>
        <w:rFonts w:cs="Arial"/>
        <w:b/>
        <w:color w:val="595959"/>
        <w:sz w:val="14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0C01512" wp14:editId="63F5085D">
          <wp:simplePos x="0" y="0"/>
          <wp:positionH relativeFrom="margin">
            <wp:posOffset>-28575</wp:posOffset>
          </wp:positionH>
          <wp:positionV relativeFrom="paragraph">
            <wp:posOffset>21590</wp:posOffset>
          </wp:positionV>
          <wp:extent cx="539750" cy="360045"/>
          <wp:effectExtent l="0" t="0" r="0" b="190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A3">
      <w:rPr>
        <w:rFonts w:cs="Arial"/>
        <w:b/>
        <w:color w:val="595959"/>
        <w:sz w:val="14"/>
        <w:szCs w:val="16"/>
      </w:rPr>
      <w:tab/>
    </w:r>
  </w:p>
  <w:p w14:paraId="7C77D2CF" w14:textId="77777777" w:rsidR="00A679A3" w:rsidRPr="00B6223D" w:rsidRDefault="00A679A3" w:rsidP="00717B01">
    <w:pPr>
      <w:pStyle w:val="Footer"/>
      <w:rPr>
        <w:b/>
        <w:color w:val="595959"/>
        <w:sz w:val="14"/>
        <w:szCs w:val="16"/>
      </w:rPr>
    </w:pPr>
    <w:r>
      <w:rPr>
        <w:rFonts w:cs="Arial"/>
        <w:b/>
        <w:color w:val="595959"/>
        <w:sz w:val="14"/>
        <w:szCs w:val="16"/>
      </w:rPr>
      <w:t xml:space="preserve">                         </w:t>
    </w:r>
    <w:r w:rsidR="00D9040F">
      <w:rPr>
        <w:rFonts w:cs="Arial"/>
        <w:b/>
        <w:color w:val="595959"/>
        <w:sz w:val="14"/>
        <w:szCs w:val="16"/>
      </w:rPr>
      <w:t xml:space="preserve">     </w:t>
    </w:r>
    <w:r w:rsidRPr="00B6223D">
      <w:rPr>
        <w:rFonts w:cs="Arial"/>
        <w:b/>
        <w:color w:val="595959"/>
        <w:sz w:val="14"/>
        <w:szCs w:val="16"/>
      </w:rPr>
      <w:t>The project</w:t>
    </w:r>
    <w:r w:rsidRPr="00B32CBB">
      <w:t xml:space="preserve"> </w:t>
    </w:r>
    <w:r w:rsidRPr="00B6223D">
      <w:rPr>
        <w:rFonts w:cs="Arial"/>
        <w:b/>
        <w:color w:val="595959"/>
        <w:sz w:val="14"/>
        <w:szCs w:val="16"/>
      </w:rPr>
      <w:t>“Increased Education Opportunities for Roma Students and Youth in Western Balkans and Turkey” is funded by European Union</w:t>
    </w:r>
  </w:p>
  <w:p w14:paraId="1BDF5759" w14:textId="77777777" w:rsidR="00A679A3" w:rsidRDefault="00A6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57BD7" w14:textId="77777777" w:rsidR="00F11E91" w:rsidRDefault="00F11E91" w:rsidP="002A5AE6">
      <w:pPr>
        <w:spacing w:after="0" w:line="240" w:lineRule="auto"/>
      </w:pPr>
      <w:r>
        <w:separator/>
      </w:r>
    </w:p>
  </w:footnote>
  <w:footnote w:type="continuationSeparator" w:id="0">
    <w:p w14:paraId="31E9582C" w14:textId="77777777" w:rsidR="00F11E91" w:rsidRDefault="00F11E91" w:rsidP="002A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5061" w14:textId="1D0DEE8C" w:rsidR="00A679A3" w:rsidRDefault="004739EC" w:rsidP="004739EC">
    <w:pPr>
      <w:pStyle w:val="Header"/>
      <w:ind w:left="-180"/>
      <w:rPr>
        <w:b/>
        <w:sz w:val="16"/>
        <w:szCs w:val="20"/>
      </w:rPr>
    </w:pPr>
    <w:r>
      <w:rPr>
        <w:b/>
        <w:noProof/>
        <w:sz w:val="16"/>
        <w:szCs w:val="20"/>
      </w:rPr>
      <w:drawing>
        <wp:inline distT="0" distB="0" distL="0" distR="0" wp14:anchorId="4EC558F1" wp14:editId="762CB492">
          <wp:extent cx="6286500" cy="8782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CF"/>
    <w:multiLevelType w:val="hybridMultilevel"/>
    <w:tmpl w:val="D66EBD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B10"/>
    <w:multiLevelType w:val="hybridMultilevel"/>
    <w:tmpl w:val="8530F3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00BA9"/>
    <w:multiLevelType w:val="hybridMultilevel"/>
    <w:tmpl w:val="E64806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67B4B"/>
    <w:multiLevelType w:val="hybridMultilevel"/>
    <w:tmpl w:val="0486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2EA"/>
    <w:multiLevelType w:val="hybridMultilevel"/>
    <w:tmpl w:val="868A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05AD"/>
    <w:multiLevelType w:val="hybridMultilevel"/>
    <w:tmpl w:val="C47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0C4"/>
    <w:multiLevelType w:val="hybridMultilevel"/>
    <w:tmpl w:val="C0E4787E"/>
    <w:lvl w:ilvl="0" w:tplc="800846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2A33C2"/>
    <w:multiLevelType w:val="hybridMultilevel"/>
    <w:tmpl w:val="B72A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4184"/>
    <w:multiLevelType w:val="hybridMultilevel"/>
    <w:tmpl w:val="43EE7DF0"/>
    <w:lvl w:ilvl="0" w:tplc="90A226E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D7881"/>
    <w:multiLevelType w:val="hybridMultilevel"/>
    <w:tmpl w:val="57C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475"/>
    <w:multiLevelType w:val="hybridMultilevel"/>
    <w:tmpl w:val="3DE875A0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24080D"/>
    <w:multiLevelType w:val="hybridMultilevel"/>
    <w:tmpl w:val="6B4E2278"/>
    <w:lvl w:ilvl="0" w:tplc="90A226EA">
      <w:start w:val="2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CE7175F"/>
    <w:multiLevelType w:val="hybridMultilevel"/>
    <w:tmpl w:val="91F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3982"/>
    <w:multiLevelType w:val="hybridMultilevel"/>
    <w:tmpl w:val="C3DA3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7459"/>
    <w:multiLevelType w:val="hybridMultilevel"/>
    <w:tmpl w:val="7E2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38A7"/>
    <w:multiLevelType w:val="hybridMultilevel"/>
    <w:tmpl w:val="08D6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A2869"/>
    <w:multiLevelType w:val="hybridMultilevel"/>
    <w:tmpl w:val="ED2A20E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05222"/>
    <w:multiLevelType w:val="multilevel"/>
    <w:tmpl w:val="80909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5165628B"/>
    <w:multiLevelType w:val="hybridMultilevel"/>
    <w:tmpl w:val="5C4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0E74"/>
    <w:multiLevelType w:val="hybridMultilevel"/>
    <w:tmpl w:val="6646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C78D2"/>
    <w:multiLevelType w:val="hybridMultilevel"/>
    <w:tmpl w:val="C9D23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6303"/>
    <w:multiLevelType w:val="hybridMultilevel"/>
    <w:tmpl w:val="741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661C"/>
    <w:multiLevelType w:val="hybridMultilevel"/>
    <w:tmpl w:val="2F46D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93B58"/>
    <w:multiLevelType w:val="hybridMultilevel"/>
    <w:tmpl w:val="A17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33EB0"/>
    <w:multiLevelType w:val="hybridMultilevel"/>
    <w:tmpl w:val="B3D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8460DC"/>
    <w:multiLevelType w:val="hybridMultilevel"/>
    <w:tmpl w:val="37BE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1F10A2"/>
    <w:multiLevelType w:val="hybridMultilevel"/>
    <w:tmpl w:val="83A6EA1E"/>
    <w:lvl w:ilvl="0" w:tplc="2BC20FF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11390"/>
    <w:multiLevelType w:val="hybridMultilevel"/>
    <w:tmpl w:val="A1E2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1E4"/>
    <w:multiLevelType w:val="hybridMultilevel"/>
    <w:tmpl w:val="170A58A2"/>
    <w:lvl w:ilvl="0" w:tplc="8D9E6F4C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04D"/>
    <w:multiLevelType w:val="hybridMultilevel"/>
    <w:tmpl w:val="7A2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649E0"/>
    <w:multiLevelType w:val="hybridMultilevel"/>
    <w:tmpl w:val="DFAA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30"/>
  </w:num>
  <w:num w:numId="5">
    <w:abstractNumId w:val="2"/>
  </w:num>
  <w:num w:numId="6">
    <w:abstractNumId w:val="32"/>
  </w:num>
  <w:num w:numId="7">
    <w:abstractNumId w:val="27"/>
  </w:num>
  <w:num w:numId="8">
    <w:abstractNumId w:val="14"/>
  </w:num>
  <w:num w:numId="9">
    <w:abstractNumId w:val="24"/>
  </w:num>
  <w:num w:numId="10">
    <w:abstractNumId w:val="4"/>
  </w:num>
  <w:num w:numId="11">
    <w:abstractNumId w:val="17"/>
  </w:num>
  <w:num w:numId="12">
    <w:abstractNumId w:val="2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9"/>
  </w:num>
  <w:num w:numId="17">
    <w:abstractNumId w:val="3"/>
  </w:num>
  <w:num w:numId="18">
    <w:abstractNumId w:val="5"/>
  </w:num>
  <w:num w:numId="19">
    <w:abstractNumId w:val="0"/>
  </w:num>
  <w:num w:numId="20">
    <w:abstractNumId w:val="28"/>
  </w:num>
  <w:num w:numId="21">
    <w:abstractNumId w:val="23"/>
  </w:num>
  <w:num w:numId="22">
    <w:abstractNumId w:val="1"/>
  </w:num>
  <w:num w:numId="23">
    <w:abstractNumId w:val="20"/>
  </w:num>
  <w:num w:numId="24">
    <w:abstractNumId w:val="7"/>
  </w:num>
  <w:num w:numId="25">
    <w:abstractNumId w:val="31"/>
  </w:num>
  <w:num w:numId="26">
    <w:abstractNumId w:val="25"/>
  </w:num>
  <w:num w:numId="27">
    <w:abstractNumId w:val="16"/>
  </w:num>
  <w:num w:numId="28">
    <w:abstractNumId w:val="18"/>
  </w:num>
  <w:num w:numId="29">
    <w:abstractNumId w:val="11"/>
  </w:num>
  <w:num w:numId="30">
    <w:abstractNumId w:val="8"/>
  </w:num>
  <w:num w:numId="31">
    <w:abstractNumId w:val="9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6"/>
    <w:rsid w:val="00017BD3"/>
    <w:rsid w:val="00033A79"/>
    <w:rsid w:val="0006096C"/>
    <w:rsid w:val="0008490D"/>
    <w:rsid w:val="000C7012"/>
    <w:rsid w:val="000E318A"/>
    <w:rsid w:val="00130C65"/>
    <w:rsid w:val="00144058"/>
    <w:rsid w:val="00157A21"/>
    <w:rsid w:val="00173423"/>
    <w:rsid w:val="0018526A"/>
    <w:rsid w:val="001A6B71"/>
    <w:rsid w:val="001C3095"/>
    <w:rsid w:val="002072B4"/>
    <w:rsid w:val="0021365D"/>
    <w:rsid w:val="002277FB"/>
    <w:rsid w:val="00232BE7"/>
    <w:rsid w:val="002A5AE6"/>
    <w:rsid w:val="002F7DA0"/>
    <w:rsid w:val="00305162"/>
    <w:rsid w:val="0030585C"/>
    <w:rsid w:val="00313A4A"/>
    <w:rsid w:val="00313F9C"/>
    <w:rsid w:val="0036413F"/>
    <w:rsid w:val="00376DA5"/>
    <w:rsid w:val="00382E45"/>
    <w:rsid w:val="00394ED9"/>
    <w:rsid w:val="003D0DAC"/>
    <w:rsid w:val="004015D6"/>
    <w:rsid w:val="004739EC"/>
    <w:rsid w:val="004C58A5"/>
    <w:rsid w:val="004E5645"/>
    <w:rsid w:val="00533EBB"/>
    <w:rsid w:val="00536FC7"/>
    <w:rsid w:val="005478FE"/>
    <w:rsid w:val="00560FC9"/>
    <w:rsid w:val="00577367"/>
    <w:rsid w:val="00586A4B"/>
    <w:rsid w:val="005C342D"/>
    <w:rsid w:val="005E4A9E"/>
    <w:rsid w:val="00633C88"/>
    <w:rsid w:val="00637B5D"/>
    <w:rsid w:val="006E0455"/>
    <w:rsid w:val="006F46C8"/>
    <w:rsid w:val="0070480C"/>
    <w:rsid w:val="00717B01"/>
    <w:rsid w:val="00735536"/>
    <w:rsid w:val="007A0A35"/>
    <w:rsid w:val="007A1F26"/>
    <w:rsid w:val="007C294B"/>
    <w:rsid w:val="00843727"/>
    <w:rsid w:val="0085468C"/>
    <w:rsid w:val="0087621A"/>
    <w:rsid w:val="008B4D7E"/>
    <w:rsid w:val="008B5923"/>
    <w:rsid w:val="00903F6C"/>
    <w:rsid w:val="009260AF"/>
    <w:rsid w:val="00A07810"/>
    <w:rsid w:val="00A224EF"/>
    <w:rsid w:val="00A679A3"/>
    <w:rsid w:val="00B15A7A"/>
    <w:rsid w:val="00B32CBB"/>
    <w:rsid w:val="00B45A2C"/>
    <w:rsid w:val="00B6028F"/>
    <w:rsid w:val="00B6223D"/>
    <w:rsid w:val="00B76F6A"/>
    <w:rsid w:val="00BC3560"/>
    <w:rsid w:val="00BD2915"/>
    <w:rsid w:val="00C3581C"/>
    <w:rsid w:val="00C63D91"/>
    <w:rsid w:val="00C65F12"/>
    <w:rsid w:val="00C9380F"/>
    <w:rsid w:val="00C9671B"/>
    <w:rsid w:val="00CC0323"/>
    <w:rsid w:val="00D17989"/>
    <w:rsid w:val="00D74B64"/>
    <w:rsid w:val="00D9040F"/>
    <w:rsid w:val="00DA2718"/>
    <w:rsid w:val="00DB5D01"/>
    <w:rsid w:val="00DB6797"/>
    <w:rsid w:val="00E34DF4"/>
    <w:rsid w:val="00E62F86"/>
    <w:rsid w:val="00E77D36"/>
    <w:rsid w:val="00E90BAB"/>
    <w:rsid w:val="00EE744E"/>
    <w:rsid w:val="00EF4066"/>
    <w:rsid w:val="00F11533"/>
    <w:rsid w:val="00F11E91"/>
    <w:rsid w:val="00F5188B"/>
    <w:rsid w:val="00FA7633"/>
    <w:rsid w:val="00FC1391"/>
    <w:rsid w:val="00FD0055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F0733"/>
  <w15:docId w15:val="{AB36AE09-4393-4AB1-B19A-8B6B993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7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0A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A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A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AE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7B01"/>
    <w:pPr>
      <w:spacing w:after="0" w:line="240" w:lineRule="auto"/>
      <w:jc w:val="center"/>
    </w:pPr>
    <w:rPr>
      <w:rFonts w:ascii="MAC C Times" w:hAnsi="MAC C Times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B01"/>
    <w:rPr>
      <w:rFonts w:ascii="MAC C Times" w:hAnsi="MAC C Times" w:cs="Times New Roman"/>
      <w:b/>
      <w:b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717B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mk-MK" w:eastAsia="en-GB"/>
    </w:rPr>
  </w:style>
  <w:style w:type="paragraph" w:styleId="NoSpacing">
    <w:name w:val="No Spacing"/>
    <w:uiPriority w:val="99"/>
    <w:qFormat/>
    <w:rsid w:val="00717B01"/>
    <w:rPr>
      <w:lang w:val="mk-MK" w:eastAsia="mk-MK"/>
    </w:rPr>
  </w:style>
  <w:style w:type="paragraph" w:customStyle="1" w:styleId="Bodyclause">
    <w:name w:val="Body  clause"/>
    <w:basedOn w:val="Normal"/>
    <w:next w:val="Heading1"/>
    <w:uiPriority w:val="99"/>
    <w:rsid w:val="00717B01"/>
    <w:pPr>
      <w:spacing w:before="240" w:after="120" w:line="300" w:lineRule="atLeast"/>
      <w:ind w:left="720"/>
      <w:jc w:val="both"/>
    </w:pPr>
    <w:rPr>
      <w:rFonts w:ascii="Times New Roman" w:hAnsi="Times New Roman"/>
      <w:szCs w:val="20"/>
      <w:lang w:val="en-GB"/>
    </w:rPr>
  </w:style>
  <w:style w:type="paragraph" w:customStyle="1" w:styleId="FormHeading">
    <w:name w:val="Form Heading"/>
    <w:basedOn w:val="Normal"/>
    <w:next w:val="Normal"/>
    <w:uiPriority w:val="99"/>
    <w:rsid w:val="00717B01"/>
    <w:pPr>
      <w:spacing w:before="80" w:after="60" w:line="240" w:lineRule="auto"/>
    </w:pPr>
    <w:rPr>
      <w:rFonts w:ascii="Century Gothic" w:eastAsia="MS Gothic" w:hAnsi="Century Gothic"/>
      <w:color w:val="F24F4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DB6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8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C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C88"/>
  </w:style>
  <w:style w:type="paragraph" w:styleId="FootnoteText">
    <w:name w:val="footnote text"/>
    <w:basedOn w:val="Normal"/>
    <w:link w:val="FootnoteTextChar"/>
    <w:uiPriority w:val="99"/>
    <w:unhideWhenUsed/>
    <w:qFormat/>
    <w:rsid w:val="00633C8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33C8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qFormat/>
    <w:rsid w:val="00633C88"/>
    <w:rPr>
      <w:vertAlign w:val="superscript"/>
    </w:rPr>
  </w:style>
  <w:style w:type="character" w:styleId="EndnoteReference">
    <w:name w:val="endnote reference"/>
    <w:uiPriority w:val="99"/>
    <w:semiHidden/>
    <w:rsid w:val="00C9380F"/>
    <w:rPr>
      <w:vertAlign w:val="superscript"/>
    </w:rPr>
  </w:style>
  <w:style w:type="table" w:styleId="TableGrid">
    <w:name w:val="Table Grid"/>
    <w:basedOn w:val="TableNormal"/>
    <w:locked/>
    <w:rsid w:val="007A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.matevska@romaversitas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cp:lastPrinted>2020-06-18T11:06:00Z</cp:lastPrinted>
  <dcterms:created xsi:type="dcterms:W3CDTF">2021-02-12T11:26:00Z</dcterms:created>
  <dcterms:modified xsi:type="dcterms:W3CDTF">2021-02-12T13:11:00Z</dcterms:modified>
</cp:coreProperties>
</file>